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94" w:rsidRDefault="00863394" w:rsidP="00863394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863394" w:rsidRDefault="00863394" w:rsidP="00863394">
      <w:pPr>
        <w:ind w:right="-856"/>
      </w:pPr>
      <w:r>
        <w:t>CNPJ: 54.683.818/0001-85</w:t>
      </w:r>
    </w:p>
    <w:p w:rsidR="00863394" w:rsidRDefault="00863394" w:rsidP="00863394">
      <w:pPr>
        <w:ind w:right="-856"/>
      </w:pPr>
      <w:r>
        <w:t>Praça Washington Luís, 665 – Centro / Telefax: (19) 3641-1763</w:t>
      </w:r>
    </w:p>
    <w:p w:rsidR="00863394" w:rsidRDefault="00863394" w:rsidP="00863394">
      <w:pPr>
        <w:ind w:right="-856"/>
      </w:pPr>
      <w:r>
        <w:t>CEP: 13.880-000 – Vargem Grande do Sul – SP</w:t>
      </w:r>
    </w:p>
    <w:p w:rsidR="00863394" w:rsidRDefault="00863394" w:rsidP="00863394">
      <w:pPr>
        <w:ind w:right="-856"/>
      </w:pPr>
      <w:r>
        <w:t xml:space="preserve">vargemgrandedosul.sp.leg.br-  E-mail: </w:t>
      </w:r>
      <w:hyperlink r:id="rId5" w:history="1">
        <w:r>
          <w:rPr>
            <w:rStyle w:val="Hyperlink"/>
          </w:rPr>
          <w:t>camaravgs@uol.com.br</w:t>
        </w:r>
      </w:hyperlink>
    </w:p>
    <w:p w:rsidR="00863394" w:rsidRDefault="00863394" w:rsidP="00863394">
      <w:pPr>
        <w:ind w:right="-856"/>
      </w:pPr>
    </w:p>
    <w:p w:rsidR="00863394" w:rsidRDefault="00863394" w:rsidP="00863394"/>
    <w:p w:rsidR="00863394" w:rsidRDefault="00863394" w:rsidP="00863394"/>
    <w:p w:rsidR="00863394" w:rsidRDefault="00863394" w:rsidP="00863394"/>
    <w:p w:rsidR="00863394" w:rsidRDefault="00863394" w:rsidP="00863394"/>
    <w:p w:rsidR="00863394" w:rsidRDefault="00863394" w:rsidP="008633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DESPACHO DA PRESIDÊNCIA</w:t>
      </w:r>
    </w:p>
    <w:p w:rsidR="00863394" w:rsidRDefault="00863394" w:rsidP="00863394">
      <w:pPr>
        <w:jc w:val="center"/>
        <w:rPr>
          <w:b/>
          <w:sz w:val="32"/>
          <w:szCs w:val="32"/>
          <w:u w:val="single"/>
        </w:rPr>
      </w:pPr>
    </w:p>
    <w:p w:rsidR="00863394" w:rsidRDefault="00863394" w:rsidP="00863394">
      <w:pPr>
        <w:jc w:val="center"/>
        <w:rPr>
          <w:b/>
          <w:sz w:val="32"/>
          <w:szCs w:val="32"/>
          <w:u w:val="single"/>
        </w:rPr>
      </w:pPr>
    </w:p>
    <w:p w:rsidR="00863394" w:rsidRDefault="00863394" w:rsidP="00863394">
      <w:pPr>
        <w:jc w:val="both"/>
        <w:rPr>
          <w:sz w:val="32"/>
          <w:szCs w:val="32"/>
        </w:rPr>
      </w:pPr>
    </w:p>
    <w:p w:rsidR="00863394" w:rsidRDefault="00863394" w:rsidP="008633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Seguindo os trâmites regimentais, encaminho o Processo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 xml:space="preserve">- nº </w:t>
      </w:r>
      <w:r>
        <w:rPr>
          <w:sz w:val="32"/>
          <w:szCs w:val="32"/>
        </w:rPr>
        <w:t>004081.989.22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exercício 202</w:t>
      </w:r>
      <w:r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, Prefeito Amarildo </w:t>
      </w:r>
      <w:proofErr w:type="spellStart"/>
      <w:r>
        <w:rPr>
          <w:sz w:val="32"/>
          <w:szCs w:val="32"/>
        </w:rPr>
        <w:t>Duzi</w:t>
      </w:r>
      <w:proofErr w:type="spellEnd"/>
      <w:r>
        <w:rPr>
          <w:sz w:val="32"/>
          <w:szCs w:val="32"/>
        </w:rPr>
        <w:t xml:space="preserve"> Moraes, para o Presidente da Comissão de Finanças e Orçamento, Vereador </w:t>
      </w:r>
      <w:r>
        <w:rPr>
          <w:b/>
          <w:sz w:val="32"/>
          <w:szCs w:val="32"/>
        </w:rPr>
        <w:t>Antônio Sérgio da Silva</w:t>
      </w:r>
      <w:r>
        <w:rPr>
          <w:sz w:val="32"/>
          <w:szCs w:val="32"/>
        </w:rPr>
        <w:t>, para que proceda o exame e emita seu parecer nos termos e no prazo regimental.</w:t>
      </w:r>
    </w:p>
    <w:p w:rsidR="00863394" w:rsidRDefault="00863394" w:rsidP="00863394">
      <w:pPr>
        <w:jc w:val="both"/>
        <w:rPr>
          <w:sz w:val="32"/>
          <w:szCs w:val="32"/>
        </w:rPr>
      </w:pPr>
    </w:p>
    <w:p w:rsidR="00863394" w:rsidRDefault="00863394" w:rsidP="00863394">
      <w:pPr>
        <w:jc w:val="both"/>
        <w:rPr>
          <w:sz w:val="32"/>
          <w:szCs w:val="32"/>
        </w:rPr>
      </w:pPr>
    </w:p>
    <w:p w:rsidR="00863394" w:rsidRDefault="00863394" w:rsidP="008633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Vargem Grande do Sul, </w:t>
      </w:r>
      <w:r>
        <w:rPr>
          <w:sz w:val="32"/>
          <w:szCs w:val="32"/>
        </w:rPr>
        <w:t>04</w:t>
      </w:r>
      <w:r>
        <w:rPr>
          <w:sz w:val="32"/>
          <w:szCs w:val="32"/>
        </w:rPr>
        <w:t xml:space="preserve"> de </w:t>
      </w:r>
      <w:r>
        <w:rPr>
          <w:sz w:val="32"/>
          <w:szCs w:val="32"/>
        </w:rPr>
        <w:t>julho</w:t>
      </w:r>
      <w:bookmarkStart w:id="0" w:name="_GoBack"/>
      <w:bookmarkEnd w:id="0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</w:t>
      </w:r>
      <w:proofErr w:type="spellEnd"/>
      <w:r>
        <w:rPr>
          <w:sz w:val="32"/>
          <w:szCs w:val="32"/>
        </w:rPr>
        <w:t xml:space="preserve"> 2024.</w:t>
      </w:r>
    </w:p>
    <w:p w:rsidR="00863394" w:rsidRDefault="00863394" w:rsidP="00863394">
      <w:pPr>
        <w:jc w:val="both"/>
        <w:rPr>
          <w:sz w:val="32"/>
          <w:szCs w:val="32"/>
        </w:rPr>
      </w:pPr>
    </w:p>
    <w:p w:rsidR="00863394" w:rsidRDefault="00863394" w:rsidP="00863394">
      <w:pPr>
        <w:jc w:val="both"/>
        <w:rPr>
          <w:sz w:val="32"/>
          <w:szCs w:val="32"/>
        </w:rPr>
      </w:pPr>
    </w:p>
    <w:p w:rsidR="00863394" w:rsidRDefault="00863394" w:rsidP="00863394">
      <w:pPr>
        <w:jc w:val="both"/>
        <w:rPr>
          <w:sz w:val="32"/>
          <w:szCs w:val="32"/>
        </w:rPr>
      </w:pPr>
    </w:p>
    <w:p w:rsidR="00863394" w:rsidRDefault="00863394" w:rsidP="008633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DANUTTA DE FIGUEIREDO FALCÃO ROSSETO</w:t>
      </w:r>
    </w:p>
    <w:p w:rsidR="00863394" w:rsidRDefault="00863394" w:rsidP="008633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PRESIDENTE DA CÂMARA MUNICIPAL</w:t>
      </w:r>
    </w:p>
    <w:p w:rsidR="00962A99" w:rsidRDefault="00962A99"/>
    <w:sectPr w:rsidR="00962A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94"/>
    <w:rsid w:val="00863394"/>
    <w:rsid w:val="009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3F43"/>
  <w15:chartTrackingRefBased/>
  <w15:docId w15:val="{95F1766D-16CE-4DD7-8C9E-A53654BE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863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2024-07-02T13:41:00Z</dcterms:created>
  <dcterms:modified xsi:type="dcterms:W3CDTF">2024-07-02T13:44:00Z</dcterms:modified>
</cp:coreProperties>
</file>