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EB" w:rsidRPr="00665303" w:rsidRDefault="00067DEB" w:rsidP="00006048">
      <w:pPr>
        <w:spacing w:line="360" w:lineRule="auto"/>
        <w:ind w:right="-11"/>
        <w:jc w:val="center"/>
        <w:rPr>
          <w:rFonts w:eastAsia="Calibri"/>
          <w:b/>
          <w:sz w:val="23"/>
          <w:szCs w:val="23"/>
          <w:lang w:eastAsia="en-US"/>
        </w:rPr>
      </w:pPr>
    </w:p>
    <w:p w:rsidR="00813F55" w:rsidRPr="00665303" w:rsidRDefault="00813F55" w:rsidP="00006048">
      <w:pPr>
        <w:spacing w:line="360" w:lineRule="auto"/>
        <w:ind w:right="-11"/>
        <w:jc w:val="center"/>
        <w:rPr>
          <w:rFonts w:eastAsia="Calibri"/>
          <w:b/>
          <w:sz w:val="23"/>
          <w:szCs w:val="23"/>
          <w:lang w:eastAsia="en-US"/>
        </w:rPr>
      </w:pPr>
      <w:r w:rsidRPr="00665303">
        <w:rPr>
          <w:rFonts w:eastAsia="Calibri"/>
          <w:b/>
          <w:sz w:val="23"/>
          <w:szCs w:val="23"/>
          <w:lang w:eastAsia="en-US"/>
        </w:rPr>
        <w:t>TERMO DE REFERÊNCIA</w:t>
      </w:r>
    </w:p>
    <w:p w:rsidR="00A7058E" w:rsidRDefault="00A7058E" w:rsidP="00006048">
      <w:pPr>
        <w:spacing w:line="360" w:lineRule="auto"/>
        <w:ind w:right="-11"/>
        <w:jc w:val="center"/>
        <w:rPr>
          <w:rFonts w:eastAsia="Calibri"/>
          <w:b/>
          <w:sz w:val="23"/>
          <w:szCs w:val="23"/>
          <w:lang w:eastAsia="en-US"/>
        </w:rPr>
      </w:pPr>
      <w:r w:rsidRPr="00665303">
        <w:rPr>
          <w:rFonts w:eastAsia="Calibri"/>
          <w:b/>
          <w:sz w:val="23"/>
          <w:szCs w:val="23"/>
          <w:lang w:eastAsia="en-US"/>
        </w:rPr>
        <w:t>Lei 14.133/2021</w:t>
      </w:r>
      <w:r w:rsidR="00067DEB" w:rsidRPr="00665303">
        <w:rPr>
          <w:rFonts w:eastAsia="Calibri"/>
          <w:b/>
          <w:sz w:val="23"/>
          <w:szCs w:val="23"/>
          <w:lang w:eastAsia="en-US"/>
        </w:rPr>
        <w:t xml:space="preserve"> / </w:t>
      </w:r>
      <w:r w:rsidRPr="00665303">
        <w:rPr>
          <w:rFonts w:eastAsia="Calibri"/>
          <w:b/>
          <w:sz w:val="23"/>
          <w:szCs w:val="23"/>
          <w:lang w:eastAsia="en-US"/>
        </w:rPr>
        <w:t xml:space="preserve">Resolução </w:t>
      </w:r>
      <w:proofErr w:type="gramStart"/>
      <w:r w:rsidRPr="00665303">
        <w:rPr>
          <w:rFonts w:eastAsia="Calibri"/>
          <w:b/>
          <w:sz w:val="23"/>
          <w:szCs w:val="23"/>
          <w:lang w:eastAsia="en-US"/>
        </w:rPr>
        <w:t>n.º</w:t>
      </w:r>
      <w:proofErr w:type="gramEnd"/>
      <w:r w:rsidRPr="00665303">
        <w:rPr>
          <w:rFonts w:eastAsia="Calibri"/>
          <w:b/>
          <w:sz w:val="23"/>
          <w:szCs w:val="23"/>
          <w:lang w:eastAsia="en-US"/>
        </w:rPr>
        <w:t xml:space="preserve"> 04, de 08 de novembro de 2023</w:t>
      </w:r>
    </w:p>
    <w:p w:rsidR="00006048" w:rsidRPr="00665303" w:rsidRDefault="00006048" w:rsidP="00006048">
      <w:pPr>
        <w:spacing w:line="360" w:lineRule="auto"/>
        <w:ind w:right="-11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 xml:space="preserve">Resolução </w:t>
      </w:r>
      <w:proofErr w:type="gramStart"/>
      <w:r>
        <w:rPr>
          <w:rFonts w:eastAsia="Calibri"/>
          <w:b/>
          <w:sz w:val="23"/>
          <w:szCs w:val="23"/>
          <w:lang w:eastAsia="en-US"/>
        </w:rPr>
        <w:t>n.º</w:t>
      </w:r>
      <w:proofErr w:type="gramEnd"/>
      <w:r>
        <w:rPr>
          <w:rFonts w:eastAsia="Calibri"/>
          <w:b/>
          <w:sz w:val="23"/>
          <w:szCs w:val="23"/>
          <w:lang w:eastAsia="en-US"/>
        </w:rPr>
        <w:t xml:space="preserve"> 3/2024 (Art. 3-B)</w:t>
      </w:r>
    </w:p>
    <w:p w:rsidR="00813F55" w:rsidRPr="00665303" w:rsidRDefault="00813F55" w:rsidP="00006048">
      <w:pPr>
        <w:spacing w:line="360" w:lineRule="auto"/>
        <w:ind w:right="-11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813F55" w:rsidRDefault="00813F55" w:rsidP="00006048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eastAsia="Calibri"/>
          <w:b/>
          <w:sz w:val="23"/>
          <w:szCs w:val="23"/>
          <w:lang w:eastAsia="en-US"/>
        </w:rPr>
      </w:pPr>
      <w:r w:rsidRPr="00665303">
        <w:rPr>
          <w:rFonts w:eastAsia="Calibri"/>
          <w:b/>
          <w:sz w:val="23"/>
          <w:szCs w:val="23"/>
          <w:lang w:eastAsia="en-US"/>
        </w:rPr>
        <w:t>OBJETO</w:t>
      </w:r>
    </w:p>
    <w:p w:rsidR="005B7949" w:rsidRDefault="00006048" w:rsidP="00006048">
      <w:pPr>
        <w:pStyle w:val="PargrafodaLista"/>
        <w:spacing w:line="360" w:lineRule="auto"/>
        <w:ind w:left="0" w:right="-11" w:firstLine="708"/>
        <w:jc w:val="both"/>
      </w:pPr>
      <w:r w:rsidRPr="00006048">
        <w:t>Contratação de empresa especializada na prestação de serviços de certificação digital, segundo as normas de ICP-Brasil, para o atendimento das necessidades da Câmara Municipal de Vargem Grande do Sul/SP.</w:t>
      </w:r>
    </w:p>
    <w:p w:rsidR="00006048" w:rsidRDefault="00006048" w:rsidP="00006048">
      <w:pPr>
        <w:pStyle w:val="PargrafodaLista"/>
        <w:spacing w:line="360" w:lineRule="auto"/>
        <w:ind w:left="0" w:right="-11" w:firstLine="708"/>
        <w:jc w:val="both"/>
        <w:rPr>
          <w:bCs/>
          <w:lang w:eastAsia="pt-BR"/>
        </w:rPr>
      </w:pPr>
    </w:p>
    <w:p w:rsidR="00813F55" w:rsidRPr="00665303" w:rsidRDefault="00813F55" w:rsidP="00006048">
      <w:pPr>
        <w:spacing w:line="360" w:lineRule="auto"/>
        <w:jc w:val="both"/>
        <w:rPr>
          <w:rFonts w:eastAsia="Calibri"/>
          <w:b/>
          <w:sz w:val="23"/>
          <w:szCs w:val="23"/>
          <w:lang w:eastAsia="en-US"/>
        </w:rPr>
      </w:pPr>
      <w:r w:rsidRPr="00665303">
        <w:rPr>
          <w:rFonts w:eastAsia="Calibri"/>
          <w:b/>
          <w:sz w:val="23"/>
          <w:szCs w:val="23"/>
          <w:lang w:eastAsia="en-US"/>
        </w:rPr>
        <w:t>2. ESPECIFICAÇÕES DO OBJETO E REQUISITOS DA CONTRATAÇÃO</w:t>
      </w:r>
    </w:p>
    <w:p w:rsidR="00067DEB" w:rsidRPr="00665303" w:rsidRDefault="00067DEB" w:rsidP="00006048">
      <w:pPr>
        <w:spacing w:line="360" w:lineRule="auto"/>
        <w:jc w:val="both"/>
        <w:rPr>
          <w:rFonts w:eastAsia="Calibri"/>
          <w:b/>
          <w:sz w:val="23"/>
          <w:szCs w:val="23"/>
          <w:lang w:eastAsia="en-US"/>
        </w:rPr>
      </w:pPr>
    </w:p>
    <w:p w:rsidR="00006048" w:rsidRDefault="00006048" w:rsidP="00006048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Deverão ser disponibilizados os seguintes certificados:</w:t>
      </w:r>
    </w:p>
    <w:p w:rsidR="00006048" w:rsidRDefault="00006048" w:rsidP="00006048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76418D" w:rsidRPr="00006048" w:rsidRDefault="00006048" w:rsidP="00006048">
      <w:pPr>
        <w:spacing w:line="360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006048">
        <w:rPr>
          <w:rFonts w:eastAsia="Calibri"/>
          <w:b/>
          <w:sz w:val="23"/>
          <w:szCs w:val="23"/>
          <w:lang w:eastAsia="en-US"/>
        </w:rPr>
        <w:t>01 – CERTIFICADO DIGITAL TIPO A3, PADRÃO ICP-BRASIL, E-CPF COM VALIDADE DE 02 ANOS</w:t>
      </w:r>
    </w:p>
    <w:p w:rsidR="00006048" w:rsidRPr="00006048" w:rsidRDefault="00006048" w:rsidP="00006048">
      <w:pPr>
        <w:spacing w:line="360" w:lineRule="auto"/>
        <w:jc w:val="center"/>
        <w:rPr>
          <w:rFonts w:eastAsia="Calibri"/>
          <w:b/>
          <w:sz w:val="23"/>
          <w:szCs w:val="23"/>
          <w:lang w:eastAsia="en-US"/>
        </w:rPr>
      </w:pPr>
    </w:p>
    <w:p w:rsidR="00006048" w:rsidRPr="00006048" w:rsidRDefault="00006048" w:rsidP="00006048">
      <w:pPr>
        <w:spacing w:line="360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006048">
        <w:rPr>
          <w:rFonts w:eastAsia="Calibri"/>
          <w:b/>
          <w:sz w:val="23"/>
          <w:szCs w:val="23"/>
          <w:lang w:eastAsia="en-US"/>
        </w:rPr>
        <w:t>01 – CERTIFICADO DIGITAL TIPO A</w:t>
      </w:r>
      <w:r w:rsidRPr="00006048">
        <w:rPr>
          <w:rFonts w:eastAsia="Calibri"/>
          <w:b/>
          <w:sz w:val="23"/>
          <w:szCs w:val="23"/>
          <w:lang w:eastAsia="en-US"/>
        </w:rPr>
        <w:t>1</w:t>
      </w:r>
      <w:r w:rsidRPr="00006048">
        <w:rPr>
          <w:rFonts w:eastAsia="Calibri"/>
          <w:b/>
          <w:sz w:val="23"/>
          <w:szCs w:val="23"/>
          <w:lang w:eastAsia="en-US"/>
        </w:rPr>
        <w:t>, PADRÃO ICP-BRASIL, E-</w:t>
      </w:r>
      <w:r w:rsidRPr="00006048">
        <w:rPr>
          <w:rFonts w:eastAsia="Calibri"/>
          <w:b/>
          <w:sz w:val="23"/>
          <w:szCs w:val="23"/>
          <w:lang w:eastAsia="en-US"/>
        </w:rPr>
        <w:t>CNPJ</w:t>
      </w:r>
      <w:r w:rsidRPr="00006048">
        <w:rPr>
          <w:rFonts w:eastAsia="Calibri"/>
          <w:b/>
          <w:sz w:val="23"/>
          <w:szCs w:val="23"/>
          <w:lang w:eastAsia="en-US"/>
        </w:rPr>
        <w:t xml:space="preserve"> COM VALIDADE DE 0</w:t>
      </w:r>
      <w:r w:rsidRPr="00006048">
        <w:rPr>
          <w:rFonts w:eastAsia="Calibri"/>
          <w:b/>
          <w:sz w:val="23"/>
          <w:szCs w:val="23"/>
          <w:lang w:eastAsia="en-US"/>
        </w:rPr>
        <w:t>1</w:t>
      </w:r>
      <w:r w:rsidRPr="00006048">
        <w:rPr>
          <w:rFonts w:eastAsia="Calibri"/>
          <w:b/>
          <w:sz w:val="23"/>
          <w:szCs w:val="23"/>
          <w:lang w:eastAsia="en-US"/>
        </w:rPr>
        <w:t xml:space="preserve"> ANO</w:t>
      </w:r>
    </w:p>
    <w:p w:rsidR="00006048" w:rsidRPr="00665303" w:rsidRDefault="00006048" w:rsidP="00006048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813F55" w:rsidRPr="00665303" w:rsidRDefault="00813F55" w:rsidP="00006048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5303">
        <w:rPr>
          <w:rFonts w:eastAsia="Calibri"/>
          <w:b/>
          <w:bCs/>
          <w:sz w:val="23"/>
          <w:szCs w:val="23"/>
          <w:lang w:eastAsia="en-US"/>
        </w:rPr>
        <w:t xml:space="preserve">3. EXECUÇÃO DO OBJETO </w:t>
      </w:r>
    </w:p>
    <w:p w:rsidR="00813F55" w:rsidRDefault="00813F55" w:rsidP="00006048">
      <w:pPr>
        <w:spacing w:line="360" w:lineRule="auto"/>
        <w:jc w:val="both"/>
        <w:rPr>
          <w:sz w:val="23"/>
          <w:szCs w:val="23"/>
        </w:rPr>
      </w:pPr>
    </w:p>
    <w:p w:rsidR="00006048" w:rsidRPr="006D1942" w:rsidRDefault="00006048" w:rsidP="00006048">
      <w:pPr>
        <w:spacing w:line="360" w:lineRule="auto"/>
        <w:jc w:val="both"/>
      </w:pPr>
      <w:r>
        <w:t>A entrega do objeto deverá ser feita no Prédio sede da Câmara Municipal, sito à Praça Washington Luís, 665, Ce</w:t>
      </w:r>
      <w:r w:rsidR="00CC64B9">
        <w:t xml:space="preserve">ntro, Vargem Grande do Sul – SP, devendo os certificados serem disponibilizados em até </w:t>
      </w:r>
      <w:r w:rsidR="00CC64B9" w:rsidRPr="00CC64B9">
        <w:rPr>
          <w:b/>
          <w:u w:val="single"/>
        </w:rPr>
        <w:t>10 (dez) dias úteis</w:t>
      </w:r>
      <w:r w:rsidR="00CC64B9">
        <w:t>.</w:t>
      </w:r>
    </w:p>
    <w:p w:rsidR="00483C34" w:rsidRDefault="00006048" w:rsidP="00006048">
      <w:pPr>
        <w:spacing w:line="360" w:lineRule="auto"/>
        <w:jc w:val="both"/>
      </w:pPr>
      <w:r w:rsidRPr="006D1942">
        <w:t xml:space="preserve">Caso algum </w:t>
      </w:r>
      <w:r>
        <w:t xml:space="preserve">certificado </w:t>
      </w:r>
      <w:r w:rsidRPr="006D1942">
        <w:t>seja entregue em desacordo com os requisitos estabelecidos pela Câmara Municipal de Vargem Grande do Sul, ou em quantidade ou qualidade inferior ao estabelecido, a empresa deverá substituí-lo ou complementá-lo em no máximo 03 (três) dias úteis.</w:t>
      </w:r>
    </w:p>
    <w:p w:rsidR="00006048" w:rsidRPr="00665303" w:rsidRDefault="00006048" w:rsidP="00006048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813F55" w:rsidRPr="00665303" w:rsidRDefault="00813F55" w:rsidP="00006048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5303">
        <w:rPr>
          <w:rFonts w:eastAsia="Calibri"/>
          <w:b/>
          <w:bCs/>
          <w:sz w:val="23"/>
          <w:szCs w:val="23"/>
          <w:lang w:eastAsia="en-US"/>
        </w:rPr>
        <w:t xml:space="preserve">4. GESTÃO DO CONTRATO </w:t>
      </w:r>
    </w:p>
    <w:p w:rsidR="00813F55" w:rsidRPr="00665303" w:rsidRDefault="00813F55" w:rsidP="00006048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A7058E" w:rsidRPr="00665303" w:rsidRDefault="00A7058E" w:rsidP="00006048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665303">
        <w:rPr>
          <w:rFonts w:eastAsia="Calibri"/>
          <w:sz w:val="23"/>
          <w:szCs w:val="23"/>
          <w:lang w:eastAsia="en-US"/>
        </w:rPr>
        <w:lastRenderedPageBreak/>
        <w:t>Dada a simplicidade da contratação, o contrato poderá ser substituído por Nota de Empenho</w:t>
      </w:r>
      <w:r w:rsidR="00483C34">
        <w:rPr>
          <w:rFonts w:eastAsia="Calibri"/>
          <w:sz w:val="23"/>
          <w:szCs w:val="23"/>
          <w:lang w:eastAsia="en-US"/>
        </w:rPr>
        <w:t>/Autorização de Fornecimento</w:t>
      </w:r>
      <w:r w:rsidRPr="00665303">
        <w:rPr>
          <w:rFonts w:eastAsia="Calibri"/>
          <w:sz w:val="23"/>
          <w:szCs w:val="23"/>
          <w:lang w:eastAsia="en-US"/>
        </w:rPr>
        <w:t>.</w:t>
      </w:r>
    </w:p>
    <w:p w:rsidR="00813F55" w:rsidRPr="00665303" w:rsidRDefault="00A7058E" w:rsidP="00006048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665303">
        <w:rPr>
          <w:rFonts w:eastAsia="Calibri"/>
          <w:sz w:val="23"/>
          <w:szCs w:val="23"/>
          <w:lang w:eastAsia="en-US"/>
        </w:rPr>
        <w:t>A fiscalização de que trata este item não exclui nem reduz a responsabilidade da Contratada, inclusive perante terceiros, pelos danos causados diretamente a administração ou a terceiros em razão da execução do contrato, de conformidade com o art. 120 da Lei n° 14.133/2021</w:t>
      </w:r>
    </w:p>
    <w:p w:rsidR="00A7058E" w:rsidRPr="00665303" w:rsidRDefault="00A7058E" w:rsidP="00006048">
      <w:pPr>
        <w:spacing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813F55" w:rsidRPr="00665303" w:rsidRDefault="00813F55" w:rsidP="00006048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665303">
        <w:rPr>
          <w:rFonts w:eastAsia="Calibri"/>
          <w:b/>
          <w:bCs/>
          <w:sz w:val="23"/>
          <w:szCs w:val="23"/>
          <w:lang w:eastAsia="en-US"/>
        </w:rPr>
        <w:t>5. PAGAMENTO</w:t>
      </w:r>
    </w:p>
    <w:p w:rsidR="00813F55" w:rsidRPr="00665303" w:rsidRDefault="00813F55" w:rsidP="00006048">
      <w:pPr>
        <w:spacing w:line="360" w:lineRule="auto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067DEB" w:rsidRDefault="00082445" w:rsidP="00006048">
      <w:pPr>
        <w:spacing w:line="360" w:lineRule="auto"/>
        <w:jc w:val="both"/>
      </w:pPr>
      <w:r w:rsidRPr="00767AD8">
        <w:t xml:space="preserve">O pagamento do objeto à Contratada será efetuado através de transferência bancária, em até </w:t>
      </w:r>
      <w:r w:rsidRPr="00767AD8">
        <w:rPr>
          <w:b/>
          <w:u w:val="single"/>
        </w:rPr>
        <w:t>07 (sete) dias úteis</w:t>
      </w:r>
      <w:r w:rsidRPr="00767AD8">
        <w:t xml:space="preserve">, após a devida </w:t>
      </w:r>
      <w:r>
        <w:t>execução dos serviços.</w:t>
      </w:r>
    </w:p>
    <w:p w:rsidR="00082445" w:rsidRDefault="00082445" w:rsidP="00006048">
      <w:pPr>
        <w:spacing w:line="360" w:lineRule="auto"/>
        <w:jc w:val="both"/>
      </w:pPr>
    </w:p>
    <w:p w:rsidR="00082445" w:rsidRPr="00665303" w:rsidRDefault="00082445" w:rsidP="00006048">
      <w:pPr>
        <w:spacing w:line="360" w:lineRule="auto"/>
        <w:jc w:val="both"/>
        <w:rPr>
          <w:sz w:val="23"/>
          <w:szCs w:val="23"/>
        </w:rPr>
      </w:pPr>
    </w:p>
    <w:p w:rsidR="00A7058E" w:rsidRPr="00665303" w:rsidRDefault="00A7058E" w:rsidP="00006048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  <w:sz w:val="23"/>
          <w:szCs w:val="23"/>
        </w:rPr>
      </w:pPr>
      <w:r w:rsidRPr="00665303">
        <w:rPr>
          <w:bCs/>
          <w:color w:val="000000"/>
          <w:sz w:val="23"/>
          <w:szCs w:val="23"/>
        </w:rPr>
        <w:t>Vargem Grande do Sul,</w:t>
      </w:r>
      <w:r w:rsidR="00006048">
        <w:rPr>
          <w:bCs/>
          <w:color w:val="000000"/>
          <w:sz w:val="23"/>
          <w:szCs w:val="23"/>
        </w:rPr>
        <w:t xml:space="preserve"> 0</w:t>
      </w:r>
      <w:r w:rsidR="00CC64B9">
        <w:rPr>
          <w:bCs/>
          <w:color w:val="000000"/>
          <w:sz w:val="23"/>
          <w:szCs w:val="23"/>
        </w:rPr>
        <w:t xml:space="preserve">9 </w:t>
      </w:r>
      <w:r w:rsidR="00082445">
        <w:rPr>
          <w:bCs/>
          <w:color w:val="000000"/>
          <w:sz w:val="23"/>
          <w:szCs w:val="23"/>
        </w:rPr>
        <w:t>de janeiro de 2025</w:t>
      </w:r>
      <w:r w:rsidRPr="00665303">
        <w:rPr>
          <w:bCs/>
          <w:color w:val="000000"/>
          <w:sz w:val="23"/>
          <w:szCs w:val="23"/>
        </w:rPr>
        <w:t>.</w:t>
      </w:r>
    </w:p>
    <w:p w:rsidR="00067DEB" w:rsidRDefault="00067DEB" w:rsidP="00006048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  <w:sz w:val="23"/>
          <w:szCs w:val="23"/>
        </w:rPr>
      </w:pPr>
    </w:p>
    <w:p w:rsidR="00483C34" w:rsidRDefault="00483C34" w:rsidP="00006048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  <w:sz w:val="23"/>
          <w:szCs w:val="23"/>
        </w:rPr>
      </w:pPr>
    </w:p>
    <w:p w:rsidR="00483C34" w:rsidRPr="00665303" w:rsidRDefault="00483C34" w:rsidP="00006048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  <w:sz w:val="23"/>
          <w:szCs w:val="23"/>
        </w:rPr>
      </w:pPr>
    </w:p>
    <w:p w:rsidR="00067DEB" w:rsidRPr="00665303" w:rsidRDefault="00067DEB" w:rsidP="00006048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  <w:sz w:val="23"/>
          <w:szCs w:val="23"/>
        </w:rPr>
      </w:pPr>
      <w:bookmarkStart w:id="0" w:name="_GoBack"/>
      <w:bookmarkEnd w:id="0"/>
    </w:p>
    <w:p w:rsidR="00A7058E" w:rsidRPr="00665303" w:rsidRDefault="00A7058E" w:rsidP="00006048">
      <w:pPr>
        <w:spacing w:line="360" w:lineRule="auto"/>
        <w:jc w:val="center"/>
        <w:rPr>
          <w:sz w:val="23"/>
          <w:szCs w:val="23"/>
        </w:rPr>
      </w:pPr>
      <w:r w:rsidRPr="00665303">
        <w:rPr>
          <w:sz w:val="23"/>
          <w:szCs w:val="23"/>
        </w:rPr>
        <w:t>_________________________________________________</w:t>
      </w:r>
    </w:p>
    <w:p w:rsidR="00A7058E" w:rsidRPr="00665303" w:rsidRDefault="00A7058E" w:rsidP="00006048">
      <w:pPr>
        <w:pStyle w:val="Corpodetexto"/>
        <w:spacing w:before="60" w:beforeAutospacing="0" w:after="60" w:afterAutospacing="0" w:line="360" w:lineRule="auto"/>
        <w:ind w:right="116"/>
        <w:jc w:val="center"/>
        <w:rPr>
          <w:b/>
          <w:sz w:val="23"/>
          <w:szCs w:val="23"/>
        </w:rPr>
      </w:pPr>
      <w:r w:rsidRPr="00665303">
        <w:rPr>
          <w:b/>
          <w:sz w:val="23"/>
          <w:szCs w:val="23"/>
        </w:rPr>
        <w:t>ALEX MEGLORINI MINELI</w:t>
      </w:r>
    </w:p>
    <w:p w:rsidR="00082445" w:rsidRPr="00082445" w:rsidRDefault="00A7058E" w:rsidP="00006048">
      <w:pPr>
        <w:pStyle w:val="Corpodetexto"/>
        <w:spacing w:before="60" w:beforeAutospacing="0" w:after="60" w:afterAutospacing="0" w:line="360" w:lineRule="auto"/>
        <w:ind w:right="116"/>
        <w:jc w:val="center"/>
        <w:rPr>
          <w:b/>
          <w:sz w:val="23"/>
          <w:szCs w:val="23"/>
        </w:rPr>
      </w:pPr>
      <w:r w:rsidRPr="00665303">
        <w:rPr>
          <w:b/>
          <w:sz w:val="23"/>
          <w:szCs w:val="23"/>
        </w:rPr>
        <w:t>ASSESSOR ESPECIAL DA PRESIDÊNCIA</w:t>
      </w:r>
      <w:r w:rsidR="00067DEB" w:rsidRPr="00665303">
        <w:rPr>
          <w:b/>
          <w:sz w:val="23"/>
          <w:szCs w:val="23"/>
        </w:rPr>
        <w:t xml:space="preserve"> - </w:t>
      </w:r>
      <w:r w:rsidR="00082445">
        <w:rPr>
          <w:b/>
          <w:sz w:val="23"/>
          <w:szCs w:val="23"/>
        </w:rPr>
        <w:t>MEMBRO DA EQUIPE DE AP</w:t>
      </w:r>
      <w:r w:rsidR="00021A9E">
        <w:rPr>
          <w:b/>
          <w:sz w:val="23"/>
          <w:szCs w:val="23"/>
        </w:rPr>
        <w:t>OIO</w:t>
      </w:r>
    </w:p>
    <w:sectPr w:rsidR="00082445" w:rsidRPr="000824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E3" w:rsidRDefault="008424E3" w:rsidP="00A7058E">
      <w:r>
        <w:separator/>
      </w:r>
    </w:p>
  </w:endnote>
  <w:endnote w:type="continuationSeparator" w:id="0">
    <w:p w:rsidR="008424E3" w:rsidRDefault="008424E3" w:rsidP="00A7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229558"/>
      <w:docPartObj>
        <w:docPartGallery w:val="Page Numbers (Bottom of Page)"/>
        <w:docPartUnique/>
      </w:docPartObj>
    </w:sdtPr>
    <w:sdtEndPr/>
    <w:sdtContent>
      <w:p w:rsidR="00082445" w:rsidRDefault="00082445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FF1B3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FF1B3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082445" w:rsidRDefault="00082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E3" w:rsidRDefault="008424E3" w:rsidP="00A7058E">
      <w:r>
        <w:separator/>
      </w:r>
    </w:p>
  </w:footnote>
  <w:footnote w:type="continuationSeparator" w:id="0">
    <w:p w:rsidR="008424E3" w:rsidRDefault="008424E3" w:rsidP="00A7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58E" w:rsidRPr="00656320" w:rsidRDefault="00A7058E" w:rsidP="00A7058E">
    <w:pPr>
      <w:ind w:right="-856"/>
      <w:jc w:val="center"/>
      <w:rPr>
        <w:b/>
        <w:szCs w:val="32"/>
      </w:rPr>
    </w:pPr>
    <w:r w:rsidRPr="00656320">
      <w:rPr>
        <w:noProof/>
        <w:sz w:val="20"/>
      </w:rPr>
      <w:drawing>
        <wp:anchor distT="0" distB="0" distL="114300" distR="114300" simplePos="0" relativeHeight="251659264" behindDoc="0" locked="0" layoutInCell="1" hidden="0" allowOverlap="1" wp14:anchorId="0C991FC4" wp14:editId="69644EDC">
          <wp:simplePos x="0" y="0"/>
          <wp:positionH relativeFrom="column">
            <wp:posOffset>-226695</wp:posOffset>
          </wp:positionH>
          <wp:positionV relativeFrom="paragraph">
            <wp:posOffset>1270</wp:posOffset>
          </wp:positionV>
          <wp:extent cx="779780" cy="786130"/>
          <wp:effectExtent l="0" t="0" r="1270" b="0"/>
          <wp:wrapSquare wrapText="right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80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320">
      <w:rPr>
        <w:b/>
        <w:szCs w:val="32"/>
      </w:rPr>
      <w:t>Câmara Municipal de Vargem Grande do Sul</w:t>
    </w:r>
  </w:p>
  <w:p w:rsidR="00A7058E" w:rsidRPr="00656320" w:rsidRDefault="00A7058E" w:rsidP="00A7058E">
    <w:pPr>
      <w:ind w:right="-856"/>
      <w:jc w:val="center"/>
      <w:rPr>
        <w:sz w:val="20"/>
      </w:rPr>
    </w:pPr>
    <w:r w:rsidRPr="00656320">
      <w:rPr>
        <w:sz w:val="20"/>
      </w:rPr>
      <w:t>CNPJ: 54.683.818/0001-85</w:t>
    </w:r>
  </w:p>
  <w:p w:rsidR="00A7058E" w:rsidRPr="00656320" w:rsidRDefault="00A7058E" w:rsidP="00A7058E">
    <w:pPr>
      <w:ind w:right="-856"/>
      <w:jc w:val="center"/>
      <w:rPr>
        <w:sz w:val="20"/>
      </w:rPr>
    </w:pPr>
    <w:r w:rsidRPr="00656320">
      <w:rPr>
        <w:sz w:val="20"/>
      </w:rPr>
      <w:t>Praça Washington Luís, 665 – Centro / Telefax: (0-19) 3641-1763</w:t>
    </w:r>
  </w:p>
  <w:p w:rsidR="00A7058E" w:rsidRPr="00656320" w:rsidRDefault="00A7058E" w:rsidP="00A7058E">
    <w:pPr>
      <w:ind w:right="-856"/>
      <w:jc w:val="center"/>
      <w:rPr>
        <w:sz w:val="20"/>
      </w:rPr>
    </w:pPr>
    <w:r w:rsidRPr="00656320">
      <w:rPr>
        <w:sz w:val="20"/>
      </w:rPr>
      <w:t>CEP: 13.880-000 – Vargem Grande do Sul – SP</w:t>
    </w:r>
  </w:p>
  <w:p w:rsidR="00A7058E" w:rsidRDefault="00A7058E" w:rsidP="00A7058E">
    <w:pPr>
      <w:pStyle w:val="Cabealho"/>
      <w:rPr>
        <w:color w:val="000000"/>
        <w:sz w:val="20"/>
      </w:rPr>
    </w:pPr>
    <w:r w:rsidRPr="00656320">
      <w:rPr>
        <w:sz w:val="20"/>
      </w:rPr>
      <w:t xml:space="preserve">vargemgrandedosul.sp.leg.br-  E-mail: </w:t>
    </w:r>
    <w:hyperlink r:id="rId2" w:history="1">
      <w:r w:rsidRPr="00513F0A">
        <w:rPr>
          <w:rStyle w:val="Hyperlink"/>
          <w:sz w:val="20"/>
        </w:rPr>
        <w:t>presidenciacamara@vargemgrandedosul.sp.leg.br</w:t>
      </w:r>
    </w:hyperlink>
  </w:p>
  <w:p w:rsidR="00A7058E" w:rsidRDefault="00A7058E" w:rsidP="00A705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D6647"/>
    <w:multiLevelType w:val="multilevel"/>
    <w:tmpl w:val="10505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307360F"/>
    <w:multiLevelType w:val="hybridMultilevel"/>
    <w:tmpl w:val="732CEB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A3786"/>
    <w:multiLevelType w:val="hybridMultilevel"/>
    <w:tmpl w:val="A300D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5"/>
    <w:rsid w:val="00006048"/>
    <w:rsid w:val="00021A9E"/>
    <w:rsid w:val="00035780"/>
    <w:rsid w:val="00067DEB"/>
    <w:rsid w:val="00082445"/>
    <w:rsid w:val="000A7D1B"/>
    <w:rsid w:val="000C0B77"/>
    <w:rsid w:val="00323714"/>
    <w:rsid w:val="00342331"/>
    <w:rsid w:val="003A62E8"/>
    <w:rsid w:val="003B770E"/>
    <w:rsid w:val="003F4CBA"/>
    <w:rsid w:val="0045674E"/>
    <w:rsid w:val="00463DA3"/>
    <w:rsid w:val="004804DF"/>
    <w:rsid w:val="00483C34"/>
    <w:rsid w:val="00497C8A"/>
    <w:rsid w:val="004D0CFF"/>
    <w:rsid w:val="005452D8"/>
    <w:rsid w:val="005B7949"/>
    <w:rsid w:val="00665303"/>
    <w:rsid w:val="0076418D"/>
    <w:rsid w:val="00813F55"/>
    <w:rsid w:val="008424E3"/>
    <w:rsid w:val="00A7058E"/>
    <w:rsid w:val="00CC64B9"/>
    <w:rsid w:val="00F15305"/>
    <w:rsid w:val="00F32970"/>
    <w:rsid w:val="00FB0EDC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A91B"/>
  <w15:chartTrackingRefBased/>
  <w15:docId w15:val="{802562A4-A261-47B6-B544-EB3F6519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23714"/>
    <w:pPr>
      <w:spacing w:before="360" w:after="360" w:line="360" w:lineRule="auto"/>
      <w:ind w:left="2268"/>
      <w:contextualSpacing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A70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5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0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5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058E"/>
    <w:pPr>
      <w:suppressAutoHyphens/>
      <w:ind w:left="720"/>
      <w:contextualSpacing/>
    </w:pPr>
    <w:rPr>
      <w:u w:color="000000"/>
      <w:lang w:eastAsia="zh-CN"/>
    </w:rPr>
  </w:style>
  <w:style w:type="character" w:styleId="Hyperlink">
    <w:name w:val="Hyperlink"/>
    <w:basedOn w:val="Fontepargpadro"/>
    <w:uiPriority w:val="99"/>
    <w:unhideWhenUsed/>
    <w:rsid w:val="00A705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058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A7058E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1"/>
    <w:rsid w:val="00A705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2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2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camara@vargemgrandedosul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3</cp:revision>
  <cp:lastPrinted>2025-01-14T17:43:00Z</cp:lastPrinted>
  <dcterms:created xsi:type="dcterms:W3CDTF">2025-01-13T18:52:00Z</dcterms:created>
  <dcterms:modified xsi:type="dcterms:W3CDTF">2025-01-14T18:22:00Z</dcterms:modified>
</cp:coreProperties>
</file>